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8253669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1B5CD2">
        <w:rPr>
          <w:rFonts w:ascii="Times New Roman" w:hAnsi="Times New Roman" w:cs="Times New Roman"/>
          <w:b/>
          <w:bCs/>
          <w:sz w:val="32"/>
          <w:szCs w:val="32"/>
          <w:lang w:val="en-US"/>
        </w:rPr>
        <w:t>68</w:t>
      </w:r>
      <w:r w:rsidR="0031798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1B5CD2" w:rsidRDefault="001B5CD2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22.12.</w:t>
      </w:r>
      <w:r w:rsidR="00934287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202</w:t>
      </w:r>
      <w:r w:rsidR="00B5457C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5</w:t>
      </w:r>
      <w:r w:rsidR="00956CDF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934287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 w:rsidR="003F3655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B5457C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</w:t>
      </w:r>
      <w:r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 w:rsidR="000E4EF5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 w:rsidR="00203781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2363</w:t>
      </w:r>
      <w:r w:rsidR="00203781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-</w:t>
      </w:r>
      <w:r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68</w:t>
      </w:r>
      <w:r w:rsidR="003F3655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/</w:t>
      </w:r>
      <w:r w:rsidR="003F3655" w:rsidRPr="001B5CD2">
        <w:rPr>
          <w:rFonts w:ascii="Times New Roman" w:hAnsi="Times New Roman" w:cs="Times New Roman"/>
          <w:b/>
          <w:bCs/>
          <w:sz w:val="32"/>
          <w:szCs w:val="32"/>
          <w:lang w:val="en-US"/>
        </w:rPr>
        <w:t>VII</w:t>
      </w:r>
      <w:r w:rsidR="00934287" w:rsidRPr="001B5CD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 до рішення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4C7C9F" w:rsidRDefault="00997FA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20.08.2024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1691-54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/VIIІ 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  <w:bookmarkStart w:id="0" w:name="_GoBack"/>
      <w:bookmarkEnd w:id="0"/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середовища м. Павлоград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2025-2027 роки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838A2" w:rsidRPr="0041407C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1407C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9C060C" w:rsidRDefault="004C7C9F" w:rsidP="004C7C9F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60C">
        <w:rPr>
          <w:rFonts w:ascii="Times New Roman" w:hAnsi="Times New Roman" w:cs="Times New Roman"/>
          <w:sz w:val="28"/>
          <w:szCs w:val="28"/>
          <w:lang w:val="uk-UA"/>
        </w:rPr>
        <w:t>Згідно з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 ч. І ст. 26 Закону України «Про місцеве самоврядування»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п. д ст. 15 Закону України «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покращення екологічного стану міста шляхом визначення пріоритетних напрямків і реалізації комплексу заходів щодо мінімізації та запобігання негативного впливу на навколишнє природне середовище та здоров’я жителів міста, а також забезпечення своєчасного фінансування природоохоронних заходів міста Павлограда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Default="00956CD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A071BD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додатку 2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 від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20.08.2024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A071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№ 1691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/VIII  «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м. Павлоград на 2025-2027 роки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», виклавши її в новій редакції згідно з додатком до цього рішення.</w:t>
      </w:r>
    </w:p>
    <w:p w:rsidR="00997FAF" w:rsidRPr="00997FAF" w:rsidRDefault="00997FA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07C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997FAF" w:rsidRPr="0041407C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4C7C9F">
      <w:pPr>
        <w:spacing w:after="0" w:line="240" w:lineRule="atLeast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41407C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3E310A">
        <w:rPr>
          <w:szCs w:val="28"/>
        </w:rPr>
        <w:t xml:space="preserve">   </w:t>
      </w:r>
    </w:p>
    <w:p w:rsidR="00997FAF" w:rsidRPr="00956CDF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997F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838A2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956CDF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C97694" w:rsidRPr="00956CDF" w:rsidRDefault="0041407C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B5457C" w:rsidRPr="00B5457C" w:rsidRDefault="00B5457C" w:rsidP="00B5457C">
      <w:pPr>
        <w:tabs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B5457C" w:rsidRPr="00B5457C" w:rsidRDefault="00B5457C" w:rsidP="00B5457C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B5457C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5457C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B5457C" w:rsidRDefault="00B5457C" w:rsidP="00B5457C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sectPr w:rsidR="00B5457C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168" w:rsidRDefault="00223168" w:rsidP="00C15BD5">
      <w:pPr>
        <w:spacing w:after="0" w:line="240" w:lineRule="auto"/>
      </w:pPr>
      <w:r>
        <w:separator/>
      </w:r>
    </w:p>
  </w:endnote>
  <w:endnote w:type="continuationSeparator" w:id="0">
    <w:p w:rsidR="00223168" w:rsidRDefault="00223168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168" w:rsidRDefault="00223168" w:rsidP="00C15BD5">
      <w:pPr>
        <w:spacing w:after="0" w:line="240" w:lineRule="auto"/>
      </w:pPr>
      <w:r>
        <w:separator/>
      </w:r>
    </w:p>
  </w:footnote>
  <w:footnote w:type="continuationSeparator" w:id="0">
    <w:p w:rsidR="00223168" w:rsidRDefault="00223168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37922"/>
      <w:docPartObj>
        <w:docPartGallery w:val="Page Numbers (Top of Page)"/>
        <w:docPartUnique/>
      </w:docPartObj>
    </w:sdtPr>
    <w:sdtContent>
      <w:p w:rsidR="00C15BD5" w:rsidRDefault="00B3213F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08E8"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5CD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4F2A"/>
    <w:rsid w:val="000A5923"/>
    <w:rsid w:val="000B7347"/>
    <w:rsid w:val="000E4EF5"/>
    <w:rsid w:val="0018080B"/>
    <w:rsid w:val="001A5EB2"/>
    <w:rsid w:val="001B5CD2"/>
    <w:rsid w:val="00203781"/>
    <w:rsid w:val="00223168"/>
    <w:rsid w:val="002E5298"/>
    <w:rsid w:val="0031798B"/>
    <w:rsid w:val="003414A3"/>
    <w:rsid w:val="00372CED"/>
    <w:rsid w:val="00373F66"/>
    <w:rsid w:val="003B4855"/>
    <w:rsid w:val="003D0BAF"/>
    <w:rsid w:val="003F3655"/>
    <w:rsid w:val="0041407C"/>
    <w:rsid w:val="004246C8"/>
    <w:rsid w:val="004627F0"/>
    <w:rsid w:val="004838A2"/>
    <w:rsid w:val="00486825"/>
    <w:rsid w:val="004A167B"/>
    <w:rsid w:val="004C7C9F"/>
    <w:rsid w:val="005A59C7"/>
    <w:rsid w:val="005A5CC6"/>
    <w:rsid w:val="005F620E"/>
    <w:rsid w:val="00642BD7"/>
    <w:rsid w:val="00643E91"/>
    <w:rsid w:val="00743FE5"/>
    <w:rsid w:val="00745B05"/>
    <w:rsid w:val="00820130"/>
    <w:rsid w:val="008D1F4B"/>
    <w:rsid w:val="008D7166"/>
    <w:rsid w:val="008E2591"/>
    <w:rsid w:val="008F3247"/>
    <w:rsid w:val="00934287"/>
    <w:rsid w:val="00956CDF"/>
    <w:rsid w:val="009708E8"/>
    <w:rsid w:val="00997FAF"/>
    <w:rsid w:val="009A00E8"/>
    <w:rsid w:val="009C798A"/>
    <w:rsid w:val="009F2BCD"/>
    <w:rsid w:val="00A02FDF"/>
    <w:rsid w:val="00A071BD"/>
    <w:rsid w:val="00A32ADE"/>
    <w:rsid w:val="00A44F6D"/>
    <w:rsid w:val="00A64DCF"/>
    <w:rsid w:val="00A90584"/>
    <w:rsid w:val="00B3213F"/>
    <w:rsid w:val="00B5208C"/>
    <w:rsid w:val="00B5457C"/>
    <w:rsid w:val="00B8157B"/>
    <w:rsid w:val="00B8325B"/>
    <w:rsid w:val="00B94152"/>
    <w:rsid w:val="00BE3FEE"/>
    <w:rsid w:val="00C15BD5"/>
    <w:rsid w:val="00C40ED2"/>
    <w:rsid w:val="00C47B91"/>
    <w:rsid w:val="00C97694"/>
    <w:rsid w:val="00D315E9"/>
    <w:rsid w:val="00DB0CE1"/>
    <w:rsid w:val="00E20A6B"/>
    <w:rsid w:val="00E65EBB"/>
    <w:rsid w:val="00EB4D2E"/>
    <w:rsid w:val="00EB4F2A"/>
    <w:rsid w:val="00EF182F"/>
    <w:rsid w:val="00EF523A"/>
    <w:rsid w:val="00FB3CB0"/>
    <w:rsid w:val="00FF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ы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29</cp:revision>
  <cp:lastPrinted>2025-12-07T09:43:00Z</cp:lastPrinted>
  <dcterms:created xsi:type="dcterms:W3CDTF">2021-07-07T16:47:00Z</dcterms:created>
  <dcterms:modified xsi:type="dcterms:W3CDTF">2025-12-26T09:27:00Z</dcterms:modified>
</cp:coreProperties>
</file>